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A9" w:rsidRPr="00C524BC" w:rsidRDefault="00B352A9" w:rsidP="00B352A9">
      <w:pPr>
        <w:rPr>
          <w:rFonts w:ascii="Arial" w:hAnsi="Arial" w:cs="Arial"/>
          <w:b/>
          <w:bCs/>
          <w:sz w:val="21"/>
          <w:szCs w:val="21"/>
          <w:u w:val="single"/>
          <w:rtl/>
        </w:rPr>
      </w:pPr>
      <w:r w:rsidRPr="00C524BC">
        <w:rPr>
          <w:rFonts w:ascii="Arial" w:hAnsi="Arial" w:cs="Arial"/>
          <w:b/>
          <w:bCs/>
          <w:sz w:val="21"/>
          <w:szCs w:val="21"/>
          <w:u w:val="single"/>
          <w:rtl/>
        </w:rPr>
        <w:t>שאלון הטרוסקסואליות</w:t>
      </w:r>
    </w:p>
    <w:p w:rsidR="00B352A9" w:rsidRDefault="00B352A9" w:rsidP="00B352A9">
      <w:pPr>
        <w:rPr>
          <w:rFonts w:ascii="Arial" w:hAnsi="Arial" w:cs="Arial"/>
          <w:color w:val="000000"/>
          <w:sz w:val="20"/>
          <w:szCs w:val="20"/>
          <w:rtl/>
        </w:rPr>
      </w:pPr>
    </w:p>
    <w:p w:rsidR="00B352A9" w:rsidRDefault="00B352A9" w:rsidP="00B352A9">
      <w:pPr>
        <w:rPr>
          <w:rFonts w:ascii="Arial" w:hAnsi="Arial" w:cs="Arial"/>
          <w:color w:val="000000"/>
          <w:sz w:val="20"/>
          <w:szCs w:val="20"/>
          <w:rtl/>
        </w:rPr>
      </w:pPr>
      <w:r w:rsidRPr="006842EE">
        <w:rPr>
          <w:rFonts w:ascii="Arial" w:hAnsi="Arial" w:cs="Arial"/>
          <w:color w:val="000000"/>
          <w:sz w:val="20"/>
          <w:szCs w:val="20"/>
          <w:rtl/>
        </w:rPr>
        <w:t>במפגשים עם החברה הרחבה</w:t>
      </w:r>
      <w:r>
        <w:rPr>
          <w:rFonts w:ascii="Arial" w:hAnsi="Arial" w:cs="Arial" w:hint="cs"/>
          <w:color w:val="000000"/>
          <w:sz w:val="20"/>
          <w:szCs w:val="20"/>
          <w:rtl/>
        </w:rPr>
        <w:t>,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 xml:space="preserve"> או בקשר טיפולי</w:t>
      </w:r>
      <w:r>
        <w:rPr>
          <w:rFonts w:ascii="Arial" w:hAnsi="Arial" w:cs="Arial" w:hint="cs"/>
          <w:color w:val="000000"/>
          <w:sz w:val="20"/>
          <w:szCs w:val="20"/>
          <w:rtl/>
        </w:rPr>
        <w:t>,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 xml:space="preserve"> נדרשים הרבה נשים</w:t>
      </w:r>
      <w:r w:rsidRPr="00684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>לסביות וגברים הומוסקסואלים "להגן על מיניותם". בכדי לסייע לאדם המגדיר עצמו</w:t>
      </w:r>
      <w:r w:rsidRPr="00684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>כהטרוסקסואל להבין את משמעות ה</w:t>
      </w:r>
      <w:r>
        <w:rPr>
          <w:rFonts w:ascii="Arial" w:hAnsi="Arial" w:cs="Arial"/>
          <w:color w:val="000000"/>
          <w:sz w:val="20"/>
          <w:szCs w:val="20"/>
          <w:rtl/>
        </w:rPr>
        <w:t xml:space="preserve">חוויה הזו, בנה ד"ר אלן ק. </w:t>
      </w:r>
      <w:proofErr w:type="spellStart"/>
      <w:r>
        <w:rPr>
          <w:rFonts w:ascii="Arial" w:hAnsi="Arial" w:cs="Arial"/>
          <w:color w:val="000000"/>
          <w:sz w:val="20"/>
          <w:szCs w:val="20"/>
          <w:rtl/>
        </w:rPr>
        <w:t>מיילו</w:t>
      </w:r>
      <w:r>
        <w:rPr>
          <w:rFonts w:ascii="Arial" w:hAnsi="Arial" w:cs="Arial" w:hint="cs"/>
          <w:color w:val="000000"/>
          <w:sz w:val="20"/>
          <w:szCs w:val="20"/>
          <w:rtl/>
        </w:rPr>
        <w:t>ן</w:t>
      </w:r>
      <w:proofErr w:type="spellEnd"/>
      <w:r>
        <w:rPr>
          <w:rFonts w:ascii="Arial" w:hAnsi="Arial" w:cs="Arial" w:hint="cs"/>
          <w:color w:val="000000"/>
          <w:sz w:val="20"/>
          <w:szCs w:val="20"/>
          <w:rtl/>
        </w:rPr>
        <w:t xml:space="preserve"> (</w:t>
      </w:r>
      <w:r w:rsidRPr="006842EE">
        <w:rPr>
          <w:rFonts w:ascii="Arial" w:hAnsi="Arial" w:cs="Arial"/>
          <w:color w:val="000000"/>
          <w:sz w:val="20"/>
          <w:szCs w:val="20"/>
        </w:rPr>
        <w:t xml:space="preserve">Allen K. </w:t>
      </w:r>
      <w:proofErr w:type="spellStart"/>
      <w:proofErr w:type="gramStart"/>
      <w:r w:rsidRPr="006842EE">
        <w:rPr>
          <w:rFonts w:ascii="Arial" w:hAnsi="Arial" w:cs="Arial"/>
          <w:color w:val="000000"/>
          <w:sz w:val="20"/>
          <w:szCs w:val="20"/>
        </w:rPr>
        <w:t>Maylon</w:t>
      </w:r>
      <w:proofErr w:type="spellEnd"/>
      <w:r>
        <w:rPr>
          <w:rFonts w:ascii="Arial" w:hAnsi="Arial" w:cs="Arial" w:hint="cs"/>
          <w:color w:val="000000"/>
          <w:sz w:val="20"/>
          <w:szCs w:val="20"/>
          <w:rtl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rtl/>
        </w:rPr>
        <w:t>שאלון שקיצורו מוצג בפניכם</w:t>
      </w:r>
      <w:r>
        <w:rPr>
          <w:rFonts w:ascii="Arial" w:hAnsi="Arial" w:cs="Arial" w:hint="cs"/>
          <w:color w:val="000000"/>
          <w:sz w:val="20"/>
          <w:szCs w:val="20"/>
          <w:rtl/>
        </w:rPr>
        <w:t>.</w:t>
      </w:r>
      <w:proofErr w:type="gramEnd"/>
    </w:p>
    <w:p w:rsidR="00B352A9" w:rsidRDefault="00B352A9" w:rsidP="00B352A9">
      <w:pPr>
        <w:rPr>
          <w:rFonts w:ascii="Arial" w:hAnsi="Arial" w:cs="Arial"/>
          <w:color w:val="000000"/>
          <w:sz w:val="20"/>
          <w:szCs w:val="20"/>
          <w:rtl/>
        </w:rPr>
      </w:pPr>
    </w:p>
    <w:p w:rsidR="00B352A9" w:rsidRDefault="00B352A9" w:rsidP="00B352A9">
      <w:pPr>
        <w:rPr>
          <w:rFonts w:ascii="Arial" w:hAnsi="Arial" w:cs="Arial"/>
          <w:color w:val="000000"/>
          <w:sz w:val="20"/>
          <w:szCs w:val="20"/>
          <w:rtl/>
        </w:rPr>
      </w:pPr>
      <w:r w:rsidRPr="006842EE">
        <w:rPr>
          <w:rFonts w:ascii="Arial" w:hAnsi="Arial" w:cs="Arial"/>
          <w:color w:val="000000"/>
          <w:sz w:val="20"/>
          <w:szCs w:val="20"/>
          <w:rtl/>
        </w:rPr>
        <w:t xml:space="preserve">שאלון זה מבוסס על ההנחה של </w:t>
      </w:r>
      <w:proofErr w:type="spellStart"/>
      <w:r w:rsidRPr="006842EE">
        <w:rPr>
          <w:rFonts w:ascii="Arial" w:hAnsi="Arial" w:cs="Arial"/>
          <w:color w:val="000000"/>
          <w:sz w:val="20"/>
          <w:szCs w:val="20"/>
          <w:rtl/>
        </w:rPr>
        <w:t>הטרופוביה</w:t>
      </w:r>
      <w:proofErr w:type="spellEnd"/>
      <w:r w:rsidRPr="006842EE">
        <w:rPr>
          <w:rFonts w:ascii="Arial" w:hAnsi="Arial" w:cs="Arial"/>
          <w:color w:val="000000"/>
          <w:sz w:val="20"/>
          <w:szCs w:val="20"/>
          <w:rtl/>
        </w:rPr>
        <w:t xml:space="preserve"> (פחד</w:t>
      </w:r>
      <w:r w:rsidRPr="00684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>מהטרוסקסואליות)</w:t>
      </w:r>
      <w:r>
        <w:rPr>
          <w:rFonts w:ascii="Arial" w:hAnsi="Arial" w:cs="Arial" w:hint="cs"/>
          <w:color w:val="000000"/>
          <w:sz w:val="20"/>
          <w:szCs w:val="20"/>
          <w:rtl/>
        </w:rPr>
        <w:t>,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 xml:space="preserve"> ולא על הנחת ההומופוביה (פחד</w:t>
      </w:r>
      <w:r>
        <w:rPr>
          <w:rFonts w:ascii="Arial" w:hAnsi="Arial" w:cs="Arial"/>
          <w:color w:val="000000"/>
          <w:sz w:val="20"/>
          <w:szCs w:val="20"/>
          <w:rtl/>
        </w:rPr>
        <w:t xml:space="preserve"> מהומוסקסואליות) הנפוצה בתרבותנ</w:t>
      </w:r>
      <w:r>
        <w:rPr>
          <w:rFonts w:ascii="Arial" w:hAnsi="Arial" w:cs="Arial" w:hint="cs"/>
          <w:color w:val="000000"/>
          <w:sz w:val="20"/>
          <w:szCs w:val="20"/>
          <w:rtl/>
        </w:rPr>
        <w:t xml:space="preserve">ו. 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>אנא התייחסו לשאלות במושגים של ההנחות וההתנהגויות</w:t>
      </w:r>
      <w:r>
        <w:rPr>
          <w:rFonts w:ascii="Arial" w:hAnsi="Arial" w:cs="Arial" w:hint="cs"/>
          <w:color w:val="000000"/>
          <w:sz w:val="20"/>
          <w:szCs w:val="20"/>
          <w:rtl/>
        </w:rPr>
        <w:t>,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 xml:space="preserve"> כלפי פרטים בחברה בעלי נטיות</w:t>
      </w:r>
      <w:r w:rsidRPr="00684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>מיניות שונות מש</w:t>
      </w:r>
      <w:r>
        <w:rPr>
          <w:rFonts w:ascii="Arial" w:hAnsi="Arial" w:cs="Arial"/>
          <w:color w:val="000000"/>
          <w:sz w:val="20"/>
          <w:szCs w:val="20"/>
          <w:rtl/>
        </w:rPr>
        <w:t>לכם. אין נכון/לא נכון בתשובותיכ</w:t>
      </w:r>
      <w:r>
        <w:rPr>
          <w:rFonts w:ascii="Arial" w:hAnsi="Arial" w:cs="Arial" w:hint="cs"/>
          <w:color w:val="000000"/>
          <w:sz w:val="20"/>
          <w:szCs w:val="20"/>
          <w:rtl/>
        </w:rPr>
        <w:t>ם.</w:t>
      </w:r>
    </w:p>
    <w:p w:rsidR="00B352A9" w:rsidRDefault="00B352A9" w:rsidP="00B352A9">
      <w:pPr>
        <w:rPr>
          <w:rFonts w:ascii="Arial" w:hAnsi="Arial" w:cs="Arial"/>
          <w:color w:val="000000"/>
          <w:sz w:val="20"/>
          <w:szCs w:val="20"/>
          <w:rtl/>
        </w:rPr>
      </w:pPr>
    </w:p>
    <w:p w:rsidR="00B352A9" w:rsidRDefault="00B352A9" w:rsidP="00B352A9">
      <w:pPr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השאלון מנוסח בלשון זכר מטעמי נוחות בלבד, ופונה לשני המינים.</w:t>
      </w:r>
    </w:p>
    <w:p w:rsidR="00B352A9" w:rsidRDefault="00B352A9" w:rsidP="00B352A9">
      <w:pPr>
        <w:rPr>
          <w:rFonts w:ascii="Arial" w:hAnsi="Arial" w:cs="Arial"/>
          <w:color w:val="000000"/>
          <w:sz w:val="20"/>
          <w:szCs w:val="20"/>
          <w:rtl/>
        </w:rPr>
      </w:pPr>
    </w:p>
    <w:p w:rsidR="00B352A9" w:rsidRDefault="00B352A9" w:rsidP="00B352A9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rtl/>
        </w:rPr>
        <w:t>מה, לדעתך, גורם להטרוסקסואליו</w:t>
      </w:r>
      <w:r>
        <w:rPr>
          <w:rFonts w:ascii="Arial" w:hAnsi="Arial" w:cs="Arial" w:hint="cs"/>
          <w:color w:val="000000"/>
          <w:sz w:val="20"/>
          <w:szCs w:val="20"/>
          <w:rtl/>
        </w:rPr>
        <w:t>ת?</w:t>
      </w:r>
    </w:p>
    <w:p w:rsidR="00B352A9" w:rsidRDefault="00B352A9" w:rsidP="00B352A9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6842EE">
        <w:rPr>
          <w:rFonts w:ascii="Arial" w:hAnsi="Arial" w:cs="Arial"/>
          <w:color w:val="000000"/>
          <w:sz w:val="20"/>
          <w:szCs w:val="20"/>
          <w:rtl/>
        </w:rPr>
        <w:t>באיזה גיל החלטת</w:t>
      </w:r>
      <w:r w:rsidRPr="00684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>לראשונה שאת</w:t>
      </w:r>
      <w:r>
        <w:rPr>
          <w:rFonts w:ascii="Arial" w:hAnsi="Arial" w:cs="Arial" w:hint="cs"/>
          <w:color w:val="000000"/>
          <w:sz w:val="20"/>
          <w:szCs w:val="20"/>
          <w:rtl/>
        </w:rPr>
        <w:t>ה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 xml:space="preserve"> הטרוסקסואל</w:t>
      </w:r>
      <w:r>
        <w:rPr>
          <w:rFonts w:ascii="Arial" w:hAnsi="Arial" w:cs="Arial" w:hint="cs"/>
          <w:color w:val="000000"/>
          <w:sz w:val="20"/>
          <w:szCs w:val="20"/>
          <w:rtl/>
        </w:rPr>
        <w:t xml:space="preserve">? </w:t>
      </w:r>
      <w:r>
        <w:rPr>
          <w:rFonts w:ascii="Arial" w:hAnsi="Arial" w:cs="Arial"/>
          <w:color w:val="000000"/>
          <w:sz w:val="20"/>
          <w:szCs w:val="20"/>
          <w:rtl/>
        </w:rPr>
        <w:t>מדוע החלטת זא</w:t>
      </w:r>
      <w:r>
        <w:rPr>
          <w:rFonts w:ascii="Arial" w:hAnsi="Arial" w:cs="Arial" w:hint="cs"/>
          <w:color w:val="000000"/>
          <w:sz w:val="20"/>
          <w:szCs w:val="20"/>
          <w:rtl/>
        </w:rPr>
        <w:t>ת?</w:t>
      </w:r>
    </w:p>
    <w:p w:rsidR="00B352A9" w:rsidRDefault="00B352A9" w:rsidP="00B352A9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6842EE">
        <w:rPr>
          <w:rFonts w:ascii="Arial" w:hAnsi="Arial" w:cs="Arial"/>
          <w:color w:val="000000"/>
          <w:sz w:val="20"/>
          <w:szCs w:val="20"/>
          <w:rtl/>
        </w:rPr>
        <w:t>האם אפשר שההטרוסקסואליות שלך היא</w:t>
      </w:r>
      <w:r w:rsidRPr="00684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>רק שלב ממנו תצא</w:t>
      </w:r>
      <w:r>
        <w:rPr>
          <w:rFonts w:ascii="Arial" w:hAnsi="Arial" w:cs="Arial" w:hint="cs"/>
          <w:color w:val="000000"/>
          <w:sz w:val="20"/>
          <w:szCs w:val="20"/>
          <w:rtl/>
        </w:rPr>
        <w:t>?</w:t>
      </w:r>
    </w:p>
    <w:p w:rsidR="00B352A9" w:rsidRDefault="00B352A9" w:rsidP="00B352A9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6842EE">
        <w:rPr>
          <w:rFonts w:ascii="Arial" w:hAnsi="Arial" w:cs="Arial"/>
          <w:color w:val="000000"/>
          <w:sz w:val="20"/>
          <w:szCs w:val="20"/>
          <w:rtl/>
        </w:rPr>
        <w:t xml:space="preserve">אולי כל </w:t>
      </w:r>
      <w:r>
        <w:rPr>
          <w:rFonts w:ascii="Arial" w:hAnsi="Arial" w:cs="Arial"/>
          <w:color w:val="000000"/>
          <w:sz w:val="20"/>
          <w:szCs w:val="20"/>
          <w:rtl/>
        </w:rPr>
        <w:t>מה שאת</w:t>
      </w:r>
      <w:r>
        <w:rPr>
          <w:rFonts w:ascii="Arial" w:hAnsi="Arial" w:cs="Arial" w:hint="cs"/>
          <w:color w:val="000000"/>
          <w:sz w:val="20"/>
          <w:szCs w:val="20"/>
          <w:rtl/>
        </w:rPr>
        <w:t>ה</w:t>
      </w:r>
      <w:r>
        <w:rPr>
          <w:rFonts w:ascii="Arial" w:hAnsi="Arial" w:cs="Arial"/>
          <w:color w:val="000000"/>
          <w:sz w:val="20"/>
          <w:szCs w:val="20"/>
          <w:rtl/>
        </w:rPr>
        <w:t xml:space="preserve"> צרי</w:t>
      </w:r>
      <w:r>
        <w:rPr>
          <w:rFonts w:ascii="Arial" w:hAnsi="Arial" w:cs="Arial" w:hint="cs"/>
          <w:color w:val="000000"/>
          <w:sz w:val="20"/>
          <w:szCs w:val="20"/>
          <w:rtl/>
        </w:rPr>
        <w:t>ך</w:t>
      </w:r>
      <w:r>
        <w:rPr>
          <w:rFonts w:ascii="Arial" w:hAnsi="Arial" w:cs="Arial"/>
          <w:color w:val="000000"/>
          <w:sz w:val="20"/>
          <w:szCs w:val="20"/>
          <w:rtl/>
        </w:rPr>
        <w:t xml:space="preserve"> זה מאהב </w:t>
      </w:r>
      <w:r>
        <w:rPr>
          <w:rFonts w:ascii="Arial" w:hAnsi="Arial" w:cs="Arial" w:hint="cs"/>
          <w:color w:val="000000"/>
          <w:sz w:val="20"/>
          <w:szCs w:val="20"/>
          <w:rtl/>
        </w:rPr>
        <w:t>הומוסקסואל</w:t>
      </w:r>
      <w:r>
        <w:rPr>
          <w:rFonts w:ascii="Arial" w:hAnsi="Arial" w:cs="Arial"/>
          <w:color w:val="000000"/>
          <w:sz w:val="20"/>
          <w:szCs w:val="20"/>
          <w:rtl/>
        </w:rPr>
        <w:t xml:space="preserve"> טוב</w:t>
      </w:r>
      <w:r>
        <w:rPr>
          <w:rFonts w:ascii="Arial" w:hAnsi="Arial" w:cs="Arial" w:hint="cs"/>
          <w:color w:val="000000"/>
          <w:sz w:val="20"/>
          <w:szCs w:val="20"/>
          <w:rtl/>
        </w:rPr>
        <w:t>?</w:t>
      </w:r>
    </w:p>
    <w:p w:rsidR="00B352A9" w:rsidRDefault="00B352A9" w:rsidP="00B352A9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6842EE">
        <w:rPr>
          <w:rFonts w:ascii="Arial" w:hAnsi="Arial" w:cs="Arial"/>
          <w:color w:val="000000"/>
          <w:sz w:val="20"/>
          <w:szCs w:val="20"/>
          <w:rtl/>
        </w:rPr>
        <w:t>אולי</w:t>
      </w:r>
      <w:r w:rsidRPr="00684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>ההטרוסקסואליות שלך נובעת מתיעוב ו</w:t>
      </w:r>
      <w:r>
        <w:rPr>
          <w:rFonts w:ascii="Arial" w:hAnsi="Arial" w:cs="Arial" w:hint="cs"/>
          <w:color w:val="000000"/>
          <w:sz w:val="20"/>
          <w:szCs w:val="20"/>
          <w:rtl/>
        </w:rPr>
        <w:t>מ</w:t>
      </w:r>
      <w:r>
        <w:rPr>
          <w:rFonts w:ascii="Arial" w:hAnsi="Arial" w:cs="Arial"/>
          <w:color w:val="000000"/>
          <w:sz w:val="20"/>
          <w:szCs w:val="20"/>
          <w:rtl/>
        </w:rPr>
        <w:t>זלזול ב</w:t>
      </w:r>
      <w:r>
        <w:rPr>
          <w:rFonts w:ascii="Arial" w:hAnsi="Arial" w:cs="Arial" w:hint="cs"/>
          <w:color w:val="000000"/>
          <w:sz w:val="20"/>
          <w:szCs w:val="20"/>
          <w:rtl/>
        </w:rPr>
        <w:t>ב</w:t>
      </w:r>
      <w:r>
        <w:rPr>
          <w:rFonts w:ascii="Arial" w:hAnsi="Arial" w:cs="Arial"/>
          <w:color w:val="000000"/>
          <w:sz w:val="20"/>
          <w:szCs w:val="20"/>
          <w:rtl/>
        </w:rPr>
        <w:t>נות מינ</w:t>
      </w:r>
      <w:r>
        <w:rPr>
          <w:rFonts w:ascii="Arial" w:hAnsi="Arial" w:cs="Arial" w:hint="cs"/>
          <w:color w:val="000000"/>
          <w:sz w:val="20"/>
          <w:szCs w:val="20"/>
          <w:rtl/>
        </w:rPr>
        <w:t>ך?</w:t>
      </w:r>
    </w:p>
    <w:p w:rsidR="00B352A9" w:rsidRDefault="00B352A9" w:rsidP="00B352A9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6842EE">
        <w:rPr>
          <w:rFonts w:ascii="Arial" w:hAnsi="Arial" w:cs="Arial"/>
          <w:color w:val="000000"/>
          <w:sz w:val="20"/>
          <w:szCs w:val="20"/>
          <w:rtl/>
        </w:rPr>
        <w:t>רוב ההטרוסקסואליות</w:t>
      </w:r>
      <w:r w:rsidRPr="00684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>וההטרוסקסואלים כשלו בעבר במערכות יחסים על בני מינם. האם הפכת להטרוסקסואל בגלל</w:t>
      </w:r>
      <w:r w:rsidRPr="006842E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rtl/>
        </w:rPr>
        <w:t>פחד מדחיי</w:t>
      </w:r>
      <w:r>
        <w:rPr>
          <w:rFonts w:ascii="Arial" w:hAnsi="Arial" w:cs="Arial" w:hint="cs"/>
          <w:color w:val="000000"/>
          <w:sz w:val="20"/>
          <w:szCs w:val="20"/>
          <w:rtl/>
        </w:rPr>
        <w:t>ה?</w:t>
      </w:r>
    </w:p>
    <w:p w:rsidR="00B352A9" w:rsidRDefault="00B352A9" w:rsidP="00B352A9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6842EE">
        <w:rPr>
          <w:rFonts w:ascii="Arial" w:hAnsi="Arial" w:cs="Arial"/>
          <w:color w:val="000000"/>
          <w:sz w:val="20"/>
          <w:szCs w:val="20"/>
          <w:rtl/>
        </w:rPr>
        <w:t>אם מעולם לא שכ</w:t>
      </w:r>
      <w:r>
        <w:rPr>
          <w:rFonts w:ascii="Arial" w:hAnsi="Arial" w:cs="Arial" w:hint="cs"/>
          <w:color w:val="000000"/>
          <w:sz w:val="20"/>
          <w:szCs w:val="20"/>
          <w:rtl/>
        </w:rPr>
        <w:t>בת</w:t>
      </w:r>
      <w:r>
        <w:rPr>
          <w:rFonts w:ascii="Arial" w:hAnsi="Arial" w:cs="Arial"/>
          <w:color w:val="000000"/>
          <w:sz w:val="20"/>
          <w:szCs w:val="20"/>
          <w:rtl/>
        </w:rPr>
        <w:t xml:space="preserve"> עם </w:t>
      </w:r>
      <w:r>
        <w:rPr>
          <w:rFonts w:ascii="Arial" w:hAnsi="Arial" w:cs="Arial" w:hint="cs"/>
          <w:color w:val="000000"/>
          <w:sz w:val="20"/>
          <w:szCs w:val="20"/>
          <w:rtl/>
        </w:rPr>
        <w:t>גבר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>, איך את</w:t>
      </w:r>
      <w:r>
        <w:rPr>
          <w:rFonts w:ascii="Arial" w:hAnsi="Arial" w:cs="Arial" w:hint="cs"/>
          <w:color w:val="000000"/>
          <w:sz w:val="20"/>
          <w:szCs w:val="20"/>
          <w:rtl/>
        </w:rPr>
        <w:t>ה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 xml:space="preserve"> יודע</w:t>
      </w:r>
      <w:r>
        <w:rPr>
          <w:rFonts w:ascii="Arial" w:hAnsi="Arial" w:cs="Arial"/>
          <w:color w:val="000000"/>
          <w:sz w:val="20"/>
          <w:szCs w:val="20"/>
          <w:rtl/>
        </w:rPr>
        <w:t xml:space="preserve"> שלא תעדי</w:t>
      </w:r>
      <w:r>
        <w:rPr>
          <w:rFonts w:ascii="Arial" w:hAnsi="Arial" w:cs="Arial" w:hint="cs"/>
          <w:color w:val="000000"/>
          <w:sz w:val="20"/>
          <w:szCs w:val="20"/>
          <w:rtl/>
        </w:rPr>
        <w:t>ף</w:t>
      </w:r>
      <w:r>
        <w:rPr>
          <w:rFonts w:ascii="Arial" w:hAnsi="Arial" w:cs="Arial"/>
          <w:color w:val="000000"/>
          <w:sz w:val="20"/>
          <w:szCs w:val="20"/>
          <w:rtl/>
        </w:rPr>
        <w:t xml:space="preserve"> את ז</w:t>
      </w:r>
      <w:r>
        <w:rPr>
          <w:rFonts w:ascii="Arial" w:hAnsi="Arial" w:cs="Arial" w:hint="cs"/>
          <w:color w:val="000000"/>
          <w:sz w:val="20"/>
          <w:szCs w:val="20"/>
          <w:rtl/>
        </w:rPr>
        <w:t>ה?</w:t>
      </w:r>
    </w:p>
    <w:p w:rsidR="00B352A9" w:rsidRDefault="00B352A9" w:rsidP="00B352A9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6842EE">
        <w:rPr>
          <w:rFonts w:ascii="Arial" w:hAnsi="Arial" w:cs="Arial"/>
          <w:color w:val="000000"/>
          <w:sz w:val="20"/>
          <w:szCs w:val="20"/>
          <w:rtl/>
        </w:rPr>
        <w:t xml:space="preserve">מדוע הטרוסקסואלים מדגישים כל כך את </w:t>
      </w:r>
      <w:r>
        <w:rPr>
          <w:rFonts w:ascii="Arial" w:hAnsi="Arial" w:cs="Arial"/>
          <w:color w:val="000000"/>
          <w:sz w:val="20"/>
          <w:szCs w:val="20"/>
          <w:rtl/>
        </w:rPr>
        <w:t>חשיבותו של המי</w:t>
      </w:r>
      <w:r>
        <w:rPr>
          <w:rFonts w:ascii="Arial" w:hAnsi="Arial" w:cs="Arial" w:hint="cs"/>
          <w:color w:val="000000"/>
          <w:sz w:val="20"/>
          <w:szCs w:val="20"/>
          <w:rtl/>
        </w:rPr>
        <w:t>ן?</w:t>
      </w:r>
    </w:p>
    <w:p w:rsidR="00B352A9" w:rsidRDefault="00B352A9" w:rsidP="00B352A9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6842EE">
        <w:rPr>
          <w:rFonts w:ascii="Arial" w:hAnsi="Arial" w:cs="Arial"/>
          <w:color w:val="000000"/>
          <w:sz w:val="20"/>
          <w:szCs w:val="20"/>
          <w:rtl/>
        </w:rPr>
        <w:t>ההטרוסקסואלים אחראים</w:t>
      </w:r>
      <w:r w:rsidRPr="00684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>לרובם המכריע של מקרי תקיפה וניצול מיני של ילדים. האם, לדעתך, כדאי לאפשר</w:t>
      </w:r>
      <w:r w:rsidRPr="006842E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rtl/>
        </w:rPr>
        <w:t>להטרוסקסואלים לטפל בילדי</w:t>
      </w:r>
      <w:r>
        <w:rPr>
          <w:rFonts w:ascii="Arial" w:hAnsi="Arial" w:cs="Arial" w:hint="cs"/>
          <w:color w:val="000000"/>
          <w:sz w:val="20"/>
          <w:szCs w:val="20"/>
          <w:rtl/>
        </w:rPr>
        <w:t>ם?</w:t>
      </w:r>
    </w:p>
    <w:p w:rsidR="00B352A9" w:rsidRDefault="00B352A9" w:rsidP="00B352A9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6842EE">
        <w:rPr>
          <w:rFonts w:ascii="Arial" w:hAnsi="Arial" w:cs="Arial"/>
          <w:color w:val="000000"/>
          <w:sz w:val="20"/>
          <w:szCs w:val="20"/>
          <w:rtl/>
        </w:rPr>
        <w:t>בקרב אוכלוסיית העבריינים והטיפוסים האנטי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>סוציאלי</w:t>
      </w:r>
      <w:r>
        <w:rPr>
          <w:rFonts w:ascii="Arial" w:hAnsi="Arial" w:cs="Arial" w:hint="cs"/>
          <w:color w:val="000000"/>
          <w:sz w:val="20"/>
          <w:szCs w:val="20"/>
          <w:rtl/>
        </w:rPr>
        <w:t>י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>ם, שיעור ההטרוסקסואלים עולה על שיעורם בחברה כולה. מדוע שמישהו ירצה לשכור</w:t>
      </w:r>
      <w:r w:rsidRPr="00684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>את שי</w:t>
      </w:r>
      <w:r>
        <w:rPr>
          <w:rFonts w:ascii="Arial" w:hAnsi="Arial" w:cs="Arial"/>
          <w:color w:val="000000"/>
          <w:sz w:val="20"/>
          <w:szCs w:val="20"/>
          <w:rtl/>
        </w:rPr>
        <w:t>רותיו של הטרוסקסואל למשרה אחראי</w:t>
      </w:r>
      <w:r>
        <w:rPr>
          <w:rFonts w:ascii="Arial" w:hAnsi="Arial" w:cs="Arial" w:hint="cs"/>
          <w:color w:val="000000"/>
          <w:sz w:val="20"/>
          <w:szCs w:val="20"/>
          <w:rtl/>
        </w:rPr>
        <w:t>ת?</w:t>
      </w:r>
    </w:p>
    <w:p w:rsidR="00B352A9" w:rsidRDefault="00B352A9" w:rsidP="00B352A9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rtl/>
        </w:rPr>
        <w:t>ההטרוסקסואליות שלך אינה פוגעת ב</w:t>
      </w:r>
      <w:r>
        <w:rPr>
          <w:rFonts w:ascii="Arial" w:hAnsi="Arial" w:cs="Arial" w:hint="cs"/>
          <w:color w:val="000000"/>
          <w:sz w:val="20"/>
          <w:szCs w:val="20"/>
          <w:rtl/>
        </w:rPr>
        <w:t xml:space="preserve">י, 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>כל עוד אינך מנסה לכפות אותה עליי. מדוע הטרו</w:t>
      </w:r>
      <w:r>
        <w:rPr>
          <w:rFonts w:ascii="Arial" w:hAnsi="Arial" w:cs="Arial"/>
          <w:color w:val="000000"/>
          <w:sz w:val="20"/>
          <w:szCs w:val="20"/>
          <w:rtl/>
        </w:rPr>
        <w:t>סקסואלים תמיד מנסים לגרום לאחרי</w:t>
      </w:r>
      <w:r>
        <w:rPr>
          <w:rFonts w:ascii="Arial" w:hAnsi="Arial" w:cs="Arial" w:hint="cs"/>
          <w:color w:val="000000"/>
          <w:sz w:val="20"/>
          <w:szCs w:val="20"/>
          <w:rtl/>
        </w:rPr>
        <w:t xml:space="preserve">ם, </w:t>
      </w:r>
      <w:r>
        <w:rPr>
          <w:rFonts w:ascii="Arial" w:hAnsi="Arial" w:cs="Arial"/>
          <w:color w:val="000000"/>
          <w:sz w:val="20"/>
          <w:szCs w:val="20"/>
          <w:rtl/>
        </w:rPr>
        <w:t>בפיתוי או בכוח</w:t>
      </w:r>
      <w:r>
        <w:rPr>
          <w:rFonts w:ascii="Arial" w:hAnsi="Arial" w:cs="Arial" w:hint="cs"/>
          <w:color w:val="000000"/>
          <w:sz w:val="20"/>
          <w:szCs w:val="20"/>
          <w:rtl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rtl/>
        </w:rPr>
        <w:t>להפוך להטרוסקסואלים כמות</w:t>
      </w:r>
      <w:r>
        <w:rPr>
          <w:rFonts w:ascii="Arial" w:hAnsi="Arial" w:cs="Arial" w:hint="cs"/>
          <w:color w:val="000000"/>
          <w:sz w:val="20"/>
          <w:szCs w:val="20"/>
          <w:rtl/>
        </w:rPr>
        <w:t>ם?</w:t>
      </w:r>
    </w:p>
    <w:p w:rsidR="00B352A9" w:rsidRDefault="00B352A9" w:rsidP="00B352A9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6842EE">
        <w:rPr>
          <w:rFonts w:ascii="Arial" w:hAnsi="Arial" w:cs="Arial"/>
          <w:color w:val="000000"/>
          <w:sz w:val="20"/>
          <w:szCs w:val="20"/>
          <w:rtl/>
        </w:rPr>
        <w:t>מדוע את</w:t>
      </w:r>
      <w:r>
        <w:rPr>
          <w:rFonts w:ascii="Arial" w:hAnsi="Arial" w:cs="Arial" w:hint="cs"/>
          <w:color w:val="000000"/>
          <w:sz w:val="20"/>
          <w:szCs w:val="20"/>
          <w:rtl/>
        </w:rPr>
        <w:t>ה</w:t>
      </w:r>
      <w:r>
        <w:rPr>
          <w:rFonts w:ascii="Arial" w:hAnsi="Arial" w:cs="Arial"/>
          <w:color w:val="000000"/>
          <w:sz w:val="20"/>
          <w:szCs w:val="20"/>
          <w:rtl/>
        </w:rPr>
        <w:t xml:space="preserve"> חייב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 xml:space="preserve"> להחצין את</w:t>
      </w:r>
      <w:r w:rsidRPr="00684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>ההטרוסקסואליות שלך ולדבר עליה בכל הזדמנות? למה את</w:t>
      </w:r>
      <w:r>
        <w:rPr>
          <w:rFonts w:ascii="Arial" w:hAnsi="Arial" w:cs="Arial" w:hint="cs"/>
          <w:color w:val="000000"/>
          <w:sz w:val="20"/>
          <w:szCs w:val="20"/>
          <w:rtl/>
        </w:rPr>
        <w:t>ה</w:t>
      </w:r>
      <w:r>
        <w:rPr>
          <w:rFonts w:ascii="Arial" w:hAnsi="Arial" w:cs="Arial"/>
          <w:color w:val="000000"/>
          <w:sz w:val="20"/>
          <w:szCs w:val="20"/>
          <w:rtl/>
        </w:rPr>
        <w:t xml:space="preserve"> לא יכול להיות יותר דיסקרטי</w:t>
      </w:r>
      <w:r w:rsidRPr="00684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>לגבי ההעדפות המיניות שלך? מה שאת</w:t>
      </w:r>
      <w:r>
        <w:rPr>
          <w:rFonts w:ascii="Arial" w:hAnsi="Arial" w:cs="Arial" w:hint="cs"/>
          <w:color w:val="000000"/>
          <w:sz w:val="20"/>
          <w:szCs w:val="20"/>
          <w:rtl/>
        </w:rPr>
        <w:t>ה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 xml:space="preserve"> עושה במיטה שלך זה עניינך, אבל למה את</w:t>
      </w:r>
      <w:r>
        <w:rPr>
          <w:rFonts w:ascii="Arial" w:hAnsi="Arial" w:cs="Arial" w:hint="cs"/>
          <w:color w:val="000000"/>
          <w:sz w:val="20"/>
          <w:szCs w:val="20"/>
          <w:rtl/>
        </w:rPr>
        <w:t>ה</w:t>
      </w:r>
      <w:r>
        <w:rPr>
          <w:rFonts w:ascii="Arial" w:hAnsi="Arial" w:cs="Arial"/>
          <w:color w:val="000000"/>
          <w:sz w:val="20"/>
          <w:szCs w:val="20"/>
          <w:rtl/>
        </w:rPr>
        <w:t xml:space="preserve"> חייב</w:t>
      </w:r>
      <w:r w:rsidRPr="006842E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rtl/>
        </w:rPr>
        <w:t>להתלבש ככ</w:t>
      </w:r>
      <w:r>
        <w:rPr>
          <w:rFonts w:ascii="Arial" w:hAnsi="Arial" w:cs="Arial" w:hint="cs"/>
          <w:color w:val="000000"/>
          <w:sz w:val="20"/>
          <w:szCs w:val="20"/>
          <w:rtl/>
        </w:rPr>
        <w:t>ה?</w:t>
      </w:r>
    </w:p>
    <w:p w:rsidR="00B352A9" w:rsidRDefault="00B352A9" w:rsidP="00B352A9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6842EE">
        <w:rPr>
          <w:rFonts w:ascii="Arial" w:hAnsi="Arial" w:cs="Arial"/>
          <w:color w:val="000000"/>
          <w:sz w:val="20"/>
          <w:szCs w:val="20"/>
          <w:rtl/>
        </w:rPr>
        <w:t>הטרוסקסואלים נוטים לחלק לנשים ולגברים תפקידי מין, תוך שימוש</w:t>
      </w:r>
      <w:r w:rsidRPr="00684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>בסטריאוטיפים צרים וד</w:t>
      </w:r>
      <w:r>
        <w:rPr>
          <w:rFonts w:ascii="Arial" w:hAnsi="Arial" w:cs="Arial" w:hint="cs"/>
          <w:color w:val="000000"/>
          <w:sz w:val="20"/>
          <w:szCs w:val="20"/>
          <w:rtl/>
        </w:rPr>
        <w:t>י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>כאוניים. מדוע את</w:t>
      </w:r>
      <w:r>
        <w:rPr>
          <w:rFonts w:ascii="Arial" w:hAnsi="Arial" w:cs="Arial" w:hint="cs"/>
          <w:color w:val="000000"/>
          <w:sz w:val="20"/>
          <w:szCs w:val="20"/>
          <w:rtl/>
        </w:rPr>
        <w:t>ה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 xml:space="preserve"> לוקחת חלק במשחק תפקידים כל כך לא</w:t>
      </w:r>
      <w:r w:rsidRPr="006842E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rtl/>
        </w:rPr>
        <w:t>ברי</w:t>
      </w:r>
      <w:r>
        <w:rPr>
          <w:rFonts w:ascii="Arial" w:hAnsi="Arial" w:cs="Arial" w:hint="cs"/>
          <w:color w:val="000000"/>
          <w:sz w:val="20"/>
          <w:szCs w:val="20"/>
          <w:rtl/>
        </w:rPr>
        <w:t>א?</w:t>
      </w:r>
    </w:p>
    <w:p w:rsidR="00B352A9" w:rsidRDefault="00B352A9" w:rsidP="00B352A9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6842EE">
        <w:rPr>
          <w:rFonts w:ascii="Arial" w:hAnsi="Arial" w:cs="Arial"/>
          <w:color w:val="000000"/>
          <w:sz w:val="20"/>
          <w:szCs w:val="20"/>
          <w:rtl/>
        </w:rPr>
        <w:t>למרות תמיכה נרחבת של אוצר המדינה, של דעת הקהל ושל מערכת החינוך</w:t>
      </w:r>
      <w:r w:rsidRPr="00684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>במוסד הנישואין, אחוז הגירושין מרקיע שחקים. מדוע הטרוסקסואלים אינם מצליחים לקיים</w:t>
      </w:r>
      <w:r w:rsidRPr="006842E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rtl/>
        </w:rPr>
        <w:t>מערכות יחסים משמעותיות לאורך זמ</w:t>
      </w:r>
      <w:r>
        <w:rPr>
          <w:rFonts w:ascii="Arial" w:hAnsi="Arial" w:cs="Arial" w:hint="cs"/>
          <w:color w:val="000000"/>
          <w:sz w:val="20"/>
          <w:szCs w:val="20"/>
          <w:rtl/>
        </w:rPr>
        <w:t>ן?</w:t>
      </w:r>
    </w:p>
    <w:p w:rsidR="00B352A9" w:rsidRDefault="00B352A9" w:rsidP="00B352A9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rtl/>
        </w:rPr>
        <w:t xml:space="preserve">נראה שכמעט אין הטרוסקסואליות </w:t>
      </w:r>
      <w:r>
        <w:rPr>
          <w:rFonts w:ascii="Arial" w:hAnsi="Arial" w:cs="Arial" w:hint="cs"/>
          <w:color w:val="000000"/>
          <w:sz w:val="20"/>
          <w:szCs w:val="20"/>
          <w:rtl/>
        </w:rPr>
        <w:t xml:space="preserve">מאושרת. 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>האם שקלת אי פעם לקבל טיפול שיעזו</w:t>
      </w:r>
      <w:r>
        <w:rPr>
          <w:rFonts w:ascii="Arial" w:hAnsi="Arial" w:cs="Arial"/>
          <w:color w:val="000000"/>
          <w:sz w:val="20"/>
          <w:szCs w:val="20"/>
          <w:rtl/>
        </w:rPr>
        <w:t>ר לך להשתנו</w:t>
      </w:r>
      <w:r>
        <w:rPr>
          <w:rFonts w:ascii="Arial" w:hAnsi="Arial" w:cs="Arial" w:hint="cs"/>
          <w:color w:val="000000"/>
          <w:sz w:val="20"/>
          <w:szCs w:val="20"/>
          <w:rtl/>
        </w:rPr>
        <w:t>ת?</w:t>
      </w:r>
    </w:p>
    <w:p w:rsidR="00B352A9" w:rsidRDefault="00B352A9" w:rsidP="00B352A9">
      <w:pPr>
        <w:rPr>
          <w:rFonts w:ascii="Arial" w:hAnsi="Arial" w:cs="Arial"/>
          <w:color w:val="000000"/>
          <w:sz w:val="20"/>
          <w:szCs w:val="20"/>
        </w:rPr>
      </w:pPr>
    </w:p>
    <w:p w:rsidR="00B352A9" w:rsidRPr="006842EE" w:rsidRDefault="00B352A9" w:rsidP="00B352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(</w:t>
      </w:r>
      <w:r>
        <w:rPr>
          <w:rFonts w:ascii="Arial" w:hAnsi="Arial" w:cs="Arial"/>
          <w:color w:val="000000"/>
          <w:sz w:val="20"/>
          <w:szCs w:val="20"/>
          <w:rtl/>
        </w:rPr>
        <w:t xml:space="preserve">מבוסס על שאלון שהופץ </w:t>
      </w:r>
      <w:r>
        <w:rPr>
          <w:rFonts w:ascii="Arial" w:hAnsi="Arial" w:cs="Arial" w:hint="cs"/>
          <w:color w:val="000000"/>
          <w:sz w:val="20"/>
          <w:szCs w:val="20"/>
          <w:rtl/>
        </w:rPr>
        <w:t>ב</w:t>
      </w:r>
      <w:r>
        <w:rPr>
          <w:rFonts w:ascii="Arial" w:hAnsi="Arial" w:cs="Arial"/>
          <w:color w:val="000000"/>
          <w:sz w:val="20"/>
          <w:szCs w:val="20"/>
          <w:rtl/>
        </w:rPr>
        <w:t>אינטרנ</w:t>
      </w:r>
      <w:r>
        <w:rPr>
          <w:rFonts w:ascii="Arial" w:hAnsi="Arial" w:cs="Arial" w:hint="cs"/>
          <w:color w:val="000000"/>
          <w:sz w:val="20"/>
          <w:szCs w:val="20"/>
          <w:rtl/>
        </w:rPr>
        <w:t>ט)</w:t>
      </w:r>
    </w:p>
    <w:p w:rsidR="00B352A9" w:rsidRDefault="00B352A9" w:rsidP="00B352A9">
      <w:pPr>
        <w:rPr>
          <w:rFonts w:ascii="Arial" w:hAnsi="Arial" w:cs="Arial"/>
          <w:color w:val="000000"/>
          <w:sz w:val="20"/>
          <w:szCs w:val="20"/>
          <w:rtl/>
        </w:rPr>
      </w:pPr>
    </w:p>
    <w:p w:rsidR="00B352A9" w:rsidRDefault="00B352A9" w:rsidP="00B352A9">
      <w:pPr>
        <w:rPr>
          <w:rFonts w:ascii="Arial" w:hAnsi="Arial" w:cs="Arial"/>
          <w:color w:val="000000"/>
          <w:sz w:val="20"/>
          <w:szCs w:val="20"/>
          <w:rtl/>
        </w:rPr>
      </w:pPr>
    </w:p>
    <w:p w:rsidR="00B352A9" w:rsidRDefault="00B352A9" w:rsidP="00B352A9">
      <w:pPr>
        <w:rPr>
          <w:rFonts w:ascii="Arial" w:hAnsi="Arial" w:cs="Arial"/>
          <w:color w:val="000000"/>
          <w:sz w:val="20"/>
          <w:szCs w:val="20"/>
          <w:rtl/>
        </w:rPr>
      </w:pPr>
      <w:r w:rsidRPr="006842EE">
        <w:rPr>
          <w:rFonts w:ascii="Arial" w:hAnsi="Arial" w:cs="Arial"/>
          <w:color w:val="000000"/>
          <w:sz w:val="20"/>
          <w:szCs w:val="20"/>
          <w:rtl/>
        </w:rPr>
        <w:t>שאלות לדיון</w:t>
      </w:r>
      <w:r w:rsidRPr="006842EE">
        <w:rPr>
          <w:rFonts w:ascii="Arial" w:hAnsi="Arial" w:cs="Arial"/>
          <w:color w:val="000000"/>
          <w:sz w:val="20"/>
          <w:szCs w:val="20"/>
        </w:rPr>
        <w:t>:</w:t>
      </w:r>
      <w:r w:rsidRPr="006842EE">
        <w:rPr>
          <w:rFonts w:ascii="Arial" w:hAnsi="Arial" w:cs="Arial"/>
          <w:color w:val="000000"/>
          <w:sz w:val="20"/>
          <w:szCs w:val="20"/>
        </w:rPr>
        <w:br/>
      </w:r>
      <w:r w:rsidRPr="006842EE">
        <w:rPr>
          <w:rFonts w:ascii="Arial" w:hAnsi="Arial" w:cs="Arial"/>
          <w:color w:val="000000"/>
          <w:sz w:val="20"/>
          <w:szCs w:val="20"/>
          <w:rtl/>
        </w:rPr>
        <w:t>א. איך הרגשת</w:t>
      </w:r>
      <w:r w:rsidRPr="00684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>כאשר קראת את השאלון? האם השאלון קומם אותך, הצחיק אותך, העליב אותך, החמיא</w:t>
      </w:r>
      <w:r w:rsidRPr="00684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>לך</w:t>
      </w:r>
      <w:r w:rsidRPr="006842EE">
        <w:rPr>
          <w:rFonts w:ascii="Arial" w:hAnsi="Arial" w:cs="Arial"/>
          <w:color w:val="000000"/>
          <w:sz w:val="20"/>
          <w:szCs w:val="20"/>
        </w:rPr>
        <w:t>?</w:t>
      </w:r>
      <w:r w:rsidRPr="006842E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rtl/>
        </w:rPr>
        <w:t>ב. האם תגובותיה</w:t>
      </w:r>
      <w:r>
        <w:rPr>
          <w:rFonts w:ascii="Arial" w:hAnsi="Arial" w:cs="Arial" w:hint="cs"/>
          <w:color w:val="000000"/>
          <w:sz w:val="20"/>
          <w:szCs w:val="20"/>
          <w:rtl/>
        </w:rPr>
        <w:t>ם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 xml:space="preserve"> של </w:t>
      </w:r>
      <w:r>
        <w:rPr>
          <w:rFonts w:ascii="Arial" w:hAnsi="Arial" w:cs="Arial" w:hint="cs"/>
          <w:color w:val="000000"/>
          <w:sz w:val="20"/>
          <w:szCs w:val="20"/>
          <w:rtl/>
        </w:rPr>
        <w:t>הומוסקסואלים</w:t>
      </w:r>
      <w:r>
        <w:rPr>
          <w:rFonts w:ascii="Arial" w:hAnsi="Arial" w:cs="Arial"/>
          <w:color w:val="000000"/>
          <w:sz w:val="20"/>
          <w:szCs w:val="20"/>
          <w:rtl/>
        </w:rPr>
        <w:t xml:space="preserve"> ושל הטרוסקסואלי</w:t>
      </w:r>
      <w:r>
        <w:rPr>
          <w:rFonts w:ascii="Arial" w:hAnsi="Arial" w:cs="Arial" w:hint="cs"/>
          <w:color w:val="000000"/>
          <w:sz w:val="20"/>
          <w:szCs w:val="20"/>
          <w:rtl/>
        </w:rPr>
        <w:t>ם</w:t>
      </w:r>
      <w:r>
        <w:rPr>
          <w:rFonts w:ascii="Arial" w:hAnsi="Arial" w:cs="Arial"/>
          <w:color w:val="000000"/>
          <w:sz w:val="20"/>
          <w:szCs w:val="20"/>
          <w:rtl/>
        </w:rPr>
        <w:t xml:space="preserve"> היו דומות או שונו</w:t>
      </w:r>
      <w:r>
        <w:rPr>
          <w:rFonts w:ascii="Arial" w:hAnsi="Arial" w:cs="Arial" w:hint="cs"/>
          <w:color w:val="000000"/>
          <w:sz w:val="20"/>
          <w:szCs w:val="20"/>
          <w:rtl/>
        </w:rPr>
        <w:t xml:space="preserve">ת? </w:t>
      </w:r>
      <w:r>
        <w:rPr>
          <w:rFonts w:ascii="Arial" w:hAnsi="Arial" w:cs="Arial"/>
          <w:color w:val="000000"/>
          <w:sz w:val="20"/>
          <w:szCs w:val="20"/>
          <w:rtl/>
        </w:rPr>
        <w:t>במ</w:t>
      </w:r>
      <w:r>
        <w:rPr>
          <w:rFonts w:ascii="Arial" w:hAnsi="Arial" w:cs="Arial" w:hint="cs"/>
          <w:color w:val="000000"/>
          <w:sz w:val="20"/>
          <w:szCs w:val="20"/>
          <w:rtl/>
        </w:rPr>
        <w:t>ה?</w:t>
      </w:r>
      <w:r w:rsidRPr="006842E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rtl/>
        </w:rPr>
        <w:t>ג. למה, לפי דעתכם, נתנו לכ</w:t>
      </w:r>
      <w:r>
        <w:rPr>
          <w:rFonts w:ascii="Arial" w:hAnsi="Arial" w:cs="Arial" w:hint="cs"/>
          <w:color w:val="000000"/>
          <w:sz w:val="20"/>
          <w:szCs w:val="20"/>
          <w:rtl/>
        </w:rPr>
        <w:t>ם</w:t>
      </w:r>
      <w:r w:rsidRPr="006842EE">
        <w:rPr>
          <w:rFonts w:ascii="Arial" w:hAnsi="Arial" w:cs="Arial"/>
          <w:color w:val="000000"/>
          <w:sz w:val="20"/>
          <w:szCs w:val="20"/>
          <w:rtl/>
        </w:rPr>
        <w:t xml:space="preserve"> למלא את השאלו</w:t>
      </w:r>
      <w:r>
        <w:rPr>
          <w:rFonts w:ascii="Arial" w:hAnsi="Arial" w:cs="Arial" w:hint="cs"/>
          <w:color w:val="000000"/>
          <w:sz w:val="20"/>
          <w:szCs w:val="20"/>
          <w:rtl/>
        </w:rPr>
        <w:t>ן?</w:t>
      </w:r>
    </w:p>
    <w:p w:rsidR="00B352A9" w:rsidRDefault="00B352A9" w:rsidP="00B352A9">
      <w:pPr>
        <w:rPr>
          <w:rFonts w:ascii="Arial" w:hAnsi="Arial" w:cs="Arial"/>
          <w:color w:val="000000"/>
          <w:sz w:val="20"/>
          <w:szCs w:val="20"/>
          <w:rtl/>
        </w:rPr>
      </w:pPr>
    </w:p>
    <w:p w:rsidR="00B352A9" w:rsidRPr="006842EE" w:rsidRDefault="00B352A9" w:rsidP="00B352A9">
      <w:pPr>
        <w:rPr>
          <w:rFonts w:ascii="Arial" w:hAnsi="Arial" w:cs="Arial"/>
          <w:b/>
          <w:bCs/>
          <w:sz w:val="20"/>
          <w:szCs w:val="20"/>
        </w:rPr>
      </w:pPr>
    </w:p>
    <w:p w:rsidR="00B352A9" w:rsidRPr="00BE674D" w:rsidRDefault="00B352A9" w:rsidP="00B352A9">
      <w:pPr>
        <w:jc w:val="center"/>
      </w:pPr>
    </w:p>
    <w:p w:rsidR="00267FAB" w:rsidRPr="00B352A9" w:rsidRDefault="00267FAB"/>
    <w:sectPr w:rsidR="00267FAB" w:rsidRPr="00B352A9" w:rsidSect="003F06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606A4"/>
    <w:multiLevelType w:val="hybridMultilevel"/>
    <w:tmpl w:val="89A64DD2"/>
    <w:lvl w:ilvl="0" w:tplc="053066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B352A9"/>
    <w:rsid w:val="00267FAB"/>
    <w:rsid w:val="004E576E"/>
    <w:rsid w:val="00B3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A9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2016-08-06T08:46:00Z</dcterms:created>
  <dcterms:modified xsi:type="dcterms:W3CDTF">2016-08-06T08:47:00Z</dcterms:modified>
</cp:coreProperties>
</file>